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29" w:rsidRDefault="007C790E" w:rsidP="007C79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Памятка по </w:t>
      </w:r>
      <w:r w:rsidR="00042CAD">
        <w:rPr>
          <w:rFonts w:ascii="Times New Roman" w:hAnsi="Times New Roman" w:cs="Times New Roman"/>
          <w:b/>
          <w:sz w:val="36"/>
          <w:szCs w:val="36"/>
        </w:rPr>
        <w:t xml:space="preserve">документальному </w:t>
      </w:r>
      <w:r>
        <w:rPr>
          <w:rFonts w:ascii="Times New Roman" w:hAnsi="Times New Roman" w:cs="Times New Roman"/>
          <w:b/>
          <w:sz w:val="36"/>
          <w:szCs w:val="36"/>
        </w:rPr>
        <w:t xml:space="preserve">оформлению </w:t>
      </w:r>
      <w:r w:rsidR="00841FEB">
        <w:rPr>
          <w:rFonts w:ascii="Times New Roman" w:hAnsi="Times New Roman" w:cs="Times New Roman"/>
          <w:b/>
          <w:sz w:val="36"/>
          <w:szCs w:val="36"/>
        </w:rPr>
        <w:t xml:space="preserve">реализации </w:t>
      </w:r>
      <w:r w:rsidR="0016639F">
        <w:rPr>
          <w:rFonts w:ascii="Times New Roman" w:hAnsi="Times New Roman" w:cs="Times New Roman"/>
          <w:b/>
          <w:sz w:val="36"/>
          <w:szCs w:val="36"/>
        </w:rPr>
        <w:t>готовой продукции</w:t>
      </w:r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841FEB">
        <w:rPr>
          <w:rFonts w:ascii="Times New Roman" w:hAnsi="Times New Roman" w:cs="Times New Roman"/>
          <w:b/>
          <w:sz w:val="36"/>
          <w:szCs w:val="36"/>
        </w:rPr>
        <w:t>созданн</w:t>
      </w:r>
      <w:r w:rsidR="00B01AA9">
        <w:rPr>
          <w:rFonts w:ascii="Times New Roman" w:hAnsi="Times New Roman" w:cs="Times New Roman"/>
          <w:b/>
          <w:sz w:val="36"/>
          <w:szCs w:val="36"/>
        </w:rPr>
        <w:t>ой</w:t>
      </w:r>
      <w:r w:rsidR="00841FE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в рамках </w:t>
      </w:r>
      <w:r w:rsidR="00841FEB">
        <w:rPr>
          <w:rFonts w:ascii="Times New Roman" w:hAnsi="Times New Roman" w:cs="Times New Roman"/>
          <w:b/>
          <w:sz w:val="36"/>
          <w:szCs w:val="36"/>
        </w:rPr>
        <w:t xml:space="preserve">договора </w:t>
      </w:r>
      <w:r w:rsidR="00042CAD">
        <w:rPr>
          <w:rFonts w:ascii="Times New Roman" w:hAnsi="Times New Roman" w:cs="Times New Roman"/>
          <w:b/>
          <w:sz w:val="36"/>
          <w:szCs w:val="36"/>
        </w:rPr>
        <w:t>на выполнение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НИ</w:t>
      </w:r>
      <w:r w:rsidR="00231BDF">
        <w:rPr>
          <w:rFonts w:ascii="Times New Roman" w:hAnsi="Times New Roman" w:cs="Times New Roman"/>
          <w:b/>
          <w:sz w:val="36"/>
          <w:szCs w:val="36"/>
        </w:rPr>
        <w:t xml:space="preserve">Р и </w:t>
      </w:r>
      <w:r>
        <w:rPr>
          <w:rFonts w:ascii="Times New Roman" w:hAnsi="Times New Roman" w:cs="Times New Roman"/>
          <w:b/>
          <w:sz w:val="36"/>
          <w:szCs w:val="36"/>
        </w:rPr>
        <w:t>ОКР</w:t>
      </w:r>
    </w:p>
    <w:p w:rsidR="007C790E" w:rsidRDefault="007C790E" w:rsidP="007C79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1FEB" w:rsidRDefault="00841FEB" w:rsidP="007C7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0A7F">
        <w:rPr>
          <w:rFonts w:ascii="Times New Roman" w:hAnsi="Times New Roman" w:cs="Times New Roman"/>
          <w:sz w:val="28"/>
          <w:szCs w:val="28"/>
        </w:rPr>
        <w:t>В случае если договором на выполнение НИ</w:t>
      </w:r>
      <w:r w:rsidR="00231BDF">
        <w:rPr>
          <w:rFonts w:ascii="Times New Roman" w:hAnsi="Times New Roman" w:cs="Times New Roman"/>
          <w:sz w:val="28"/>
          <w:szCs w:val="28"/>
        </w:rPr>
        <w:t xml:space="preserve">Р и </w:t>
      </w:r>
      <w:r w:rsidR="001D0A7F">
        <w:rPr>
          <w:rFonts w:ascii="Times New Roman" w:hAnsi="Times New Roman" w:cs="Times New Roman"/>
          <w:sz w:val="28"/>
          <w:szCs w:val="28"/>
        </w:rPr>
        <w:t xml:space="preserve">ОКР предусмотрена </w:t>
      </w:r>
      <w:r w:rsidR="00C56EA8">
        <w:rPr>
          <w:rFonts w:ascii="Times New Roman" w:hAnsi="Times New Roman" w:cs="Times New Roman"/>
          <w:sz w:val="28"/>
          <w:szCs w:val="28"/>
        </w:rPr>
        <w:t xml:space="preserve">реализация, </w:t>
      </w:r>
      <w:r w:rsidR="0016639F">
        <w:rPr>
          <w:rFonts w:ascii="Times New Roman" w:hAnsi="Times New Roman" w:cs="Times New Roman"/>
          <w:sz w:val="28"/>
          <w:szCs w:val="28"/>
        </w:rPr>
        <w:t>готовой продукции</w:t>
      </w:r>
      <w:r>
        <w:rPr>
          <w:rFonts w:ascii="Times New Roman" w:hAnsi="Times New Roman" w:cs="Times New Roman"/>
          <w:sz w:val="28"/>
          <w:szCs w:val="28"/>
        </w:rPr>
        <w:t>, то руководителю научной темы</w:t>
      </w:r>
      <w:r w:rsidR="00B849CA">
        <w:rPr>
          <w:rFonts w:ascii="Times New Roman" w:hAnsi="Times New Roman" w:cs="Times New Roman"/>
          <w:sz w:val="28"/>
          <w:szCs w:val="28"/>
        </w:rPr>
        <w:t xml:space="preserve"> и/или ответственному лицу</w:t>
      </w:r>
      <w:r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AC0B6F" w:rsidRDefault="00AC0B6F" w:rsidP="00231BD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в отдел учета нефинансовых активов Управления бухгалтерского учета (далее по тексту - УБУ)</w:t>
      </w:r>
      <w:r w:rsidR="00120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(первый учебный корпус, каб.250):</w:t>
      </w:r>
    </w:p>
    <w:p w:rsidR="00AC0B6F" w:rsidRDefault="00B01AA9" w:rsidP="00231BDF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C0B6F" w:rsidRPr="00AC0B6F">
        <w:rPr>
          <w:rFonts w:ascii="Times New Roman" w:hAnsi="Times New Roman" w:cs="Times New Roman"/>
          <w:sz w:val="28"/>
          <w:szCs w:val="28"/>
        </w:rPr>
        <w:t xml:space="preserve">твержденную плановую </w:t>
      </w:r>
      <w:r w:rsidR="00120157" w:rsidRPr="00AC0B6F">
        <w:rPr>
          <w:rFonts w:ascii="Times New Roman" w:hAnsi="Times New Roman" w:cs="Times New Roman"/>
          <w:sz w:val="28"/>
          <w:szCs w:val="28"/>
        </w:rPr>
        <w:t>калькуляцию затрат</w:t>
      </w:r>
      <w:r w:rsidR="00AC0B6F" w:rsidRPr="00AC0B6F">
        <w:rPr>
          <w:rFonts w:ascii="Times New Roman" w:hAnsi="Times New Roman" w:cs="Times New Roman"/>
          <w:sz w:val="28"/>
          <w:szCs w:val="28"/>
        </w:rPr>
        <w:t xml:space="preserve"> (приложение №1), </w:t>
      </w:r>
      <w:r w:rsidR="0016639F">
        <w:rPr>
          <w:rFonts w:ascii="Times New Roman" w:hAnsi="Times New Roman" w:cs="Times New Roman"/>
          <w:sz w:val="28"/>
          <w:szCs w:val="28"/>
        </w:rPr>
        <w:t>завизированную</w:t>
      </w:r>
      <w:r w:rsidR="00AC0B6F" w:rsidRPr="00AC0B6F">
        <w:rPr>
          <w:rFonts w:ascii="Times New Roman" w:hAnsi="Times New Roman" w:cs="Times New Roman"/>
          <w:sz w:val="28"/>
          <w:szCs w:val="28"/>
        </w:rPr>
        <w:t xml:space="preserve"> </w:t>
      </w:r>
      <w:r w:rsidR="0016639F">
        <w:rPr>
          <w:rFonts w:ascii="Times New Roman" w:hAnsi="Times New Roman" w:cs="Times New Roman"/>
          <w:sz w:val="28"/>
          <w:szCs w:val="28"/>
        </w:rPr>
        <w:t>экономистом</w:t>
      </w:r>
      <w:r w:rsidR="00AC0B6F" w:rsidRPr="00AC0B6F">
        <w:rPr>
          <w:rFonts w:ascii="Times New Roman" w:hAnsi="Times New Roman" w:cs="Times New Roman"/>
          <w:sz w:val="28"/>
          <w:szCs w:val="28"/>
        </w:rPr>
        <w:t xml:space="preserve"> отдела финансово-экономического и аналитического учета НИОКР (первый учебный корпус, </w:t>
      </w:r>
      <w:r w:rsidR="00042CAD">
        <w:rPr>
          <w:rFonts w:ascii="Times New Roman" w:hAnsi="Times New Roman" w:cs="Times New Roman"/>
          <w:sz w:val="28"/>
          <w:szCs w:val="28"/>
        </w:rPr>
        <w:t>каб.</w:t>
      </w:r>
      <w:r w:rsidR="00AC0B6F" w:rsidRPr="00AC0B6F">
        <w:rPr>
          <w:rFonts w:ascii="Times New Roman" w:hAnsi="Times New Roman" w:cs="Times New Roman"/>
          <w:sz w:val="28"/>
          <w:szCs w:val="28"/>
        </w:rPr>
        <w:t>327а);</w:t>
      </w:r>
    </w:p>
    <w:p w:rsidR="0016639F" w:rsidRPr="00AC0B6F" w:rsidRDefault="00B01AA9" w:rsidP="00231BDF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сметы к договору на</w:t>
      </w:r>
      <w:r w:rsidR="00166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="0016639F">
        <w:rPr>
          <w:rFonts w:ascii="Times New Roman" w:hAnsi="Times New Roman" w:cs="Times New Roman"/>
          <w:sz w:val="28"/>
          <w:szCs w:val="28"/>
        </w:rPr>
        <w:t xml:space="preserve"> НИ</w:t>
      </w:r>
      <w:r w:rsidR="00231BDF">
        <w:rPr>
          <w:rFonts w:ascii="Times New Roman" w:hAnsi="Times New Roman" w:cs="Times New Roman"/>
          <w:sz w:val="28"/>
          <w:szCs w:val="28"/>
        </w:rPr>
        <w:t xml:space="preserve">Р и </w:t>
      </w:r>
      <w:r w:rsidR="0016639F">
        <w:rPr>
          <w:rFonts w:ascii="Times New Roman" w:hAnsi="Times New Roman" w:cs="Times New Roman"/>
          <w:sz w:val="28"/>
          <w:szCs w:val="28"/>
        </w:rPr>
        <w:t xml:space="preserve">ОКР, заверенную экономистом отдела </w:t>
      </w:r>
      <w:r w:rsidR="0016639F" w:rsidRPr="00AC0B6F">
        <w:rPr>
          <w:rFonts w:ascii="Times New Roman" w:hAnsi="Times New Roman" w:cs="Times New Roman"/>
          <w:sz w:val="28"/>
          <w:szCs w:val="28"/>
        </w:rPr>
        <w:t>финансово-экономического и аналитического учета НИОКР</w:t>
      </w:r>
      <w:r w:rsidR="001F23B5">
        <w:rPr>
          <w:rFonts w:ascii="Times New Roman" w:hAnsi="Times New Roman" w:cs="Times New Roman"/>
          <w:sz w:val="28"/>
          <w:szCs w:val="28"/>
        </w:rPr>
        <w:t>.</w:t>
      </w:r>
    </w:p>
    <w:p w:rsidR="00FC7A3D" w:rsidRDefault="00231BDF" w:rsidP="00FC7A3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A3D">
        <w:rPr>
          <w:rFonts w:ascii="Times New Roman" w:hAnsi="Times New Roman" w:cs="Times New Roman"/>
          <w:sz w:val="28"/>
          <w:szCs w:val="28"/>
        </w:rPr>
        <w:t>О</w:t>
      </w:r>
      <w:r w:rsidR="00C65E86" w:rsidRPr="00FC7A3D">
        <w:rPr>
          <w:rFonts w:ascii="Times New Roman" w:hAnsi="Times New Roman" w:cs="Times New Roman"/>
          <w:sz w:val="28"/>
          <w:szCs w:val="28"/>
        </w:rPr>
        <w:t xml:space="preserve">формить </w:t>
      </w:r>
      <w:r w:rsidR="001F23B5" w:rsidRPr="00FC7A3D">
        <w:rPr>
          <w:rFonts w:ascii="Times New Roman" w:hAnsi="Times New Roman" w:cs="Times New Roman"/>
          <w:sz w:val="28"/>
          <w:szCs w:val="28"/>
        </w:rPr>
        <w:t xml:space="preserve">и отправить на электронное согласование </w:t>
      </w:r>
      <w:r w:rsidR="00C65E86" w:rsidRPr="00FC7A3D">
        <w:rPr>
          <w:rFonts w:ascii="Times New Roman" w:hAnsi="Times New Roman" w:cs="Times New Roman"/>
          <w:sz w:val="28"/>
          <w:szCs w:val="28"/>
        </w:rPr>
        <w:t xml:space="preserve">акт </w:t>
      </w:r>
      <w:r w:rsidRPr="00FC7A3D">
        <w:rPr>
          <w:rFonts w:ascii="Times New Roman" w:hAnsi="Times New Roman" w:cs="Times New Roman"/>
          <w:sz w:val="28"/>
          <w:szCs w:val="28"/>
        </w:rPr>
        <w:t>о списании</w:t>
      </w:r>
      <w:r w:rsidR="00C65E86" w:rsidRPr="00FC7A3D">
        <w:rPr>
          <w:rFonts w:ascii="Times New Roman" w:hAnsi="Times New Roman" w:cs="Times New Roman"/>
          <w:sz w:val="28"/>
          <w:szCs w:val="28"/>
        </w:rPr>
        <w:t xml:space="preserve"> материальных запасов (далее - МЗ)</w:t>
      </w:r>
      <w:r w:rsidR="00AC0B6F" w:rsidRPr="00FC7A3D">
        <w:rPr>
          <w:rFonts w:ascii="Times New Roman" w:hAnsi="Times New Roman" w:cs="Times New Roman"/>
          <w:sz w:val="28"/>
          <w:szCs w:val="28"/>
        </w:rPr>
        <w:t>,</w:t>
      </w:r>
      <w:r w:rsidR="00AC0B6F" w:rsidRPr="00231BDF">
        <w:rPr>
          <w:rFonts w:ascii="Times New Roman" w:hAnsi="Times New Roman" w:cs="Times New Roman"/>
          <w:sz w:val="28"/>
          <w:szCs w:val="28"/>
        </w:rPr>
        <w:t xml:space="preserve"> </w:t>
      </w:r>
      <w:r w:rsidR="00116D3D" w:rsidRPr="00231BDF">
        <w:rPr>
          <w:rFonts w:ascii="Times New Roman" w:hAnsi="Times New Roman" w:cs="Times New Roman"/>
          <w:sz w:val="28"/>
          <w:szCs w:val="28"/>
        </w:rPr>
        <w:t>закупленных</w:t>
      </w:r>
      <w:r w:rsidR="00AC0B6F" w:rsidRPr="00231BDF">
        <w:rPr>
          <w:rFonts w:ascii="Times New Roman" w:hAnsi="Times New Roman" w:cs="Times New Roman"/>
          <w:sz w:val="28"/>
          <w:szCs w:val="28"/>
        </w:rPr>
        <w:t xml:space="preserve"> </w:t>
      </w:r>
      <w:r w:rsidR="00116D3D" w:rsidRPr="00231BDF">
        <w:rPr>
          <w:rFonts w:ascii="Times New Roman" w:hAnsi="Times New Roman" w:cs="Times New Roman"/>
          <w:sz w:val="28"/>
          <w:szCs w:val="28"/>
        </w:rPr>
        <w:t>для создания реализуем</w:t>
      </w:r>
      <w:r w:rsidR="0016639F" w:rsidRPr="00231BDF">
        <w:rPr>
          <w:rFonts w:ascii="Times New Roman" w:hAnsi="Times New Roman" w:cs="Times New Roman"/>
          <w:sz w:val="28"/>
          <w:szCs w:val="28"/>
        </w:rPr>
        <w:t>ой</w:t>
      </w:r>
      <w:r w:rsidR="00116D3D" w:rsidRPr="00231BDF">
        <w:rPr>
          <w:rFonts w:ascii="Times New Roman" w:hAnsi="Times New Roman" w:cs="Times New Roman"/>
          <w:sz w:val="28"/>
          <w:szCs w:val="28"/>
        </w:rPr>
        <w:t xml:space="preserve"> </w:t>
      </w:r>
      <w:r w:rsidR="0016639F" w:rsidRPr="00231BDF">
        <w:rPr>
          <w:rFonts w:ascii="Times New Roman" w:hAnsi="Times New Roman" w:cs="Times New Roman"/>
          <w:sz w:val="28"/>
          <w:szCs w:val="28"/>
        </w:rPr>
        <w:t>готовой продукции</w:t>
      </w:r>
      <w:r w:rsidR="00116D3D" w:rsidRPr="00231BDF">
        <w:rPr>
          <w:rFonts w:ascii="Times New Roman" w:hAnsi="Times New Roman" w:cs="Times New Roman"/>
          <w:sz w:val="28"/>
          <w:szCs w:val="28"/>
        </w:rPr>
        <w:t>, с обязательным указанием научной темы.</w:t>
      </w:r>
      <w:r w:rsidR="001F23B5" w:rsidRPr="001F23B5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1F23B5" w:rsidRPr="00FC7A3D">
        <w:rPr>
          <w:rFonts w:ascii="Times New Roman" w:hAnsi="Times New Roman" w:cs="Times New Roman"/>
          <w:sz w:val="28"/>
          <w:szCs w:val="28"/>
        </w:rPr>
        <w:t>Акт формировать с применением автоматизированной программы «Личный кабинет ответственного лица» (вкладка Помощник создания Акта о списании МЗ).</w:t>
      </w:r>
      <w:r w:rsidR="00BC220A" w:rsidRPr="00FC7A3D">
        <w:rPr>
          <w:rFonts w:ascii="Times New Roman" w:hAnsi="Times New Roman" w:cs="Times New Roman"/>
          <w:sz w:val="28"/>
          <w:szCs w:val="28"/>
        </w:rPr>
        <w:t xml:space="preserve"> </w:t>
      </w:r>
      <w:r w:rsidR="00B849CA" w:rsidRPr="00FC7A3D"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B849CA" w:rsidRPr="00FC7A3D">
        <w:rPr>
          <w:rFonts w:ascii="Times New Roman" w:hAnsi="Times New Roman" w:cs="Times New Roman"/>
          <w:sz w:val="28"/>
          <w:szCs w:val="28"/>
        </w:rPr>
        <w:t>: м</w:t>
      </w:r>
      <w:r w:rsidR="00BC220A" w:rsidRPr="00FC7A3D">
        <w:rPr>
          <w:rFonts w:ascii="Times New Roman" w:hAnsi="Times New Roman" w:cs="Times New Roman"/>
          <w:sz w:val="28"/>
          <w:szCs w:val="28"/>
        </w:rPr>
        <w:t>атериальные запасы приобретаются только за счет научной темы</w:t>
      </w:r>
      <w:r w:rsidR="00256629" w:rsidRPr="00FC7A3D">
        <w:rPr>
          <w:rFonts w:ascii="Times New Roman" w:hAnsi="Times New Roman" w:cs="Times New Roman"/>
          <w:sz w:val="28"/>
          <w:szCs w:val="28"/>
        </w:rPr>
        <w:t xml:space="preserve">, по которой реализуется </w:t>
      </w:r>
      <w:r w:rsidR="00B01AA9" w:rsidRPr="00FC7A3D">
        <w:rPr>
          <w:rFonts w:ascii="Times New Roman" w:hAnsi="Times New Roman" w:cs="Times New Roman"/>
          <w:sz w:val="28"/>
          <w:szCs w:val="28"/>
        </w:rPr>
        <w:t xml:space="preserve">готовая </w:t>
      </w:r>
      <w:r w:rsidR="0016639F" w:rsidRPr="00FC7A3D">
        <w:rPr>
          <w:rFonts w:ascii="Times New Roman" w:hAnsi="Times New Roman" w:cs="Times New Roman"/>
          <w:sz w:val="28"/>
          <w:szCs w:val="28"/>
        </w:rPr>
        <w:t>продукция</w:t>
      </w:r>
      <w:r w:rsidR="00256629" w:rsidRPr="00FC7A3D">
        <w:rPr>
          <w:rFonts w:ascii="Times New Roman" w:hAnsi="Times New Roman" w:cs="Times New Roman"/>
          <w:sz w:val="28"/>
          <w:szCs w:val="28"/>
        </w:rPr>
        <w:t>.</w:t>
      </w:r>
    </w:p>
    <w:p w:rsidR="00C65E86" w:rsidRPr="00FC7A3D" w:rsidRDefault="001F23B5" w:rsidP="00FC7A3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7A3D">
        <w:rPr>
          <w:rFonts w:ascii="Times New Roman" w:hAnsi="Times New Roman" w:cs="Times New Roman"/>
          <w:sz w:val="28"/>
          <w:szCs w:val="28"/>
        </w:rPr>
        <w:t>Подписать в автоматизированной системе 1С: Документооборот государственных учреждений требование-накладную (ф.0510451) по выпуску готовой продукции, сформированную отделом учета нефинансовых активов УБУ.</w:t>
      </w:r>
    </w:p>
    <w:p w:rsidR="00B849CA" w:rsidRPr="00C65E86" w:rsidRDefault="00B849CA" w:rsidP="001F23B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E86">
        <w:rPr>
          <w:rFonts w:ascii="Times New Roman" w:hAnsi="Times New Roman" w:cs="Times New Roman"/>
          <w:sz w:val="28"/>
          <w:szCs w:val="28"/>
        </w:rPr>
        <w:t>Получить</w:t>
      </w:r>
      <w:r w:rsidR="00530534">
        <w:rPr>
          <w:rFonts w:ascii="Times New Roman" w:hAnsi="Times New Roman" w:cs="Times New Roman"/>
          <w:sz w:val="28"/>
          <w:szCs w:val="28"/>
        </w:rPr>
        <w:t xml:space="preserve"> </w:t>
      </w:r>
      <w:r w:rsidRPr="00C65E86">
        <w:rPr>
          <w:rFonts w:ascii="Times New Roman" w:hAnsi="Times New Roman" w:cs="Times New Roman"/>
          <w:sz w:val="28"/>
          <w:szCs w:val="28"/>
        </w:rPr>
        <w:t>товарную накладную (ф.Торг-12)</w:t>
      </w:r>
      <w:r w:rsidR="004D5D5E">
        <w:rPr>
          <w:rFonts w:ascii="Times New Roman" w:hAnsi="Times New Roman" w:cs="Times New Roman"/>
          <w:sz w:val="28"/>
          <w:szCs w:val="28"/>
        </w:rPr>
        <w:t>/универсальный передаточный документ</w:t>
      </w:r>
      <w:r w:rsidRPr="00C65E86">
        <w:rPr>
          <w:rFonts w:ascii="Times New Roman" w:hAnsi="Times New Roman" w:cs="Times New Roman"/>
          <w:sz w:val="28"/>
          <w:szCs w:val="28"/>
        </w:rPr>
        <w:t>, счет, счет-фактуру в отделе учета доходов УБУ (пе</w:t>
      </w:r>
      <w:r w:rsidR="001F23B5">
        <w:rPr>
          <w:rFonts w:ascii="Times New Roman" w:hAnsi="Times New Roman" w:cs="Times New Roman"/>
          <w:sz w:val="28"/>
          <w:szCs w:val="28"/>
        </w:rPr>
        <w:t>рвый учебный корпус, каб.252).</w:t>
      </w:r>
    </w:p>
    <w:sectPr w:rsidR="00B849CA" w:rsidRPr="00C6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E5565"/>
    <w:multiLevelType w:val="multilevel"/>
    <w:tmpl w:val="F716B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E9B5311"/>
    <w:multiLevelType w:val="multilevel"/>
    <w:tmpl w:val="F716B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88"/>
    <w:rsid w:val="00042CAD"/>
    <w:rsid w:val="00116D3D"/>
    <w:rsid w:val="00120157"/>
    <w:rsid w:val="0016639F"/>
    <w:rsid w:val="001D0A7F"/>
    <w:rsid w:val="001F23B5"/>
    <w:rsid w:val="00231BDF"/>
    <w:rsid w:val="00256629"/>
    <w:rsid w:val="004D5D5E"/>
    <w:rsid w:val="00530534"/>
    <w:rsid w:val="007C790E"/>
    <w:rsid w:val="00841FEB"/>
    <w:rsid w:val="00AC0B6F"/>
    <w:rsid w:val="00B01AA9"/>
    <w:rsid w:val="00B35514"/>
    <w:rsid w:val="00B849CA"/>
    <w:rsid w:val="00BC220A"/>
    <w:rsid w:val="00C56EA8"/>
    <w:rsid w:val="00C65E86"/>
    <w:rsid w:val="00CB72F4"/>
    <w:rsid w:val="00DF6729"/>
    <w:rsid w:val="00EE4188"/>
    <w:rsid w:val="00FC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3AD9"/>
  <w15:chartTrackingRefBased/>
  <w15:docId w15:val="{268517B6-CB50-4B7D-BAB0-DA31B3EC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F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Евгения Андреевна</dc:creator>
  <cp:keywords/>
  <dc:description/>
  <cp:lastModifiedBy>Васильева Евгения Андреевна</cp:lastModifiedBy>
  <cp:revision>5</cp:revision>
  <cp:lastPrinted>2020-07-14T11:24:00Z</cp:lastPrinted>
  <dcterms:created xsi:type="dcterms:W3CDTF">2024-09-09T13:48:00Z</dcterms:created>
  <dcterms:modified xsi:type="dcterms:W3CDTF">2024-09-25T12:37:00Z</dcterms:modified>
</cp:coreProperties>
</file>